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15" w:rsidRDefault="0059484E" w:rsidP="006F4815">
      <w:pPr>
        <w:pStyle w:val="BodyText"/>
        <w:tabs>
          <w:tab w:val="left" w:pos="900"/>
        </w:tabs>
        <w:jc w:val="left"/>
        <w:rPr>
          <w:bCs/>
        </w:rPr>
      </w:pPr>
      <w:bookmarkStart w:id="0" w:name="_GoBack"/>
      <w:bookmarkEnd w:id="0"/>
      <w:r>
        <w:rPr>
          <w:bCs/>
        </w:rPr>
        <w:t>No. 1</w:t>
      </w:r>
    </w:p>
    <w:p w:rsidR="00FD7D70" w:rsidRDefault="00FD7D70" w:rsidP="006F4815">
      <w:pPr>
        <w:pStyle w:val="BodyText"/>
        <w:tabs>
          <w:tab w:val="left" w:pos="900"/>
        </w:tabs>
        <w:jc w:val="left"/>
        <w:rPr>
          <w:bCs/>
        </w:rPr>
      </w:pPr>
    </w:p>
    <w:p w:rsidR="006F4815" w:rsidRDefault="006F4815" w:rsidP="00F66937">
      <w:pPr>
        <w:pStyle w:val="BodyText"/>
        <w:tabs>
          <w:tab w:val="left" w:pos="900"/>
        </w:tabs>
        <w:ind w:left="2880" w:right="-90" w:hanging="2880"/>
        <w:jc w:val="left"/>
        <w:rPr>
          <w:bCs/>
        </w:rPr>
      </w:pPr>
      <w:r>
        <w:rPr>
          <w:bCs/>
        </w:rPr>
        <w:t xml:space="preserve">Recommended Action - </w:t>
      </w:r>
      <w:r>
        <w:rPr>
          <w:bCs/>
        </w:rPr>
        <w:tab/>
      </w:r>
      <w:r w:rsidR="001A60D6">
        <w:rPr>
          <w:bCs/>
        </w:rPr>
        <w:t xml:space="preserve">Approval of </w:t>
      </w:r>
      <w:r>
        <w:rPr>
          <w:bCs/>
        </w:rPr>
        <w:t xml:space="preserve">Board of Curators </w:t>
      </w:r>
      <w:r w:rsidR="00F66937">
        <w:rPr>
          <w:bCs/>
        </w:rPr>
        <w:t xml:space="preserve">Executive Committee and </w:t>
      </w:r>
      <w:r>
        <w:rPr>
          <w:bCs/>
        </w:rPr>
        <w:t>Standing Committee Appointments</w:t>
      </w:r>
      <w:r w:rsidR="00F66937">
        <w:rPr>
          <w:bCs/>
        </w:rPr>
        <w:t xml:space="preserve">, </w:t>
      </w:r>
      <w:r w:rsidR="00147264">
        <w:rPr>
          <w:bCs/>
        </w:rPr>
        <w:t>201</w:t>
      </w:r>
      <w:r w:rsidR="00EB5473">
        <w:rPr>
          <w:bCs/>
        </w:rPr>
        <w:t>9</w:t>
      </w:r>
    </w:p>
    <w:p w:rsidR="00747953" w:rsidRDefault="00747953" w:rsidP="006F4815">
      <w:pPr>
        <w:pStyle w:val="BodyText"/>
        <w:tabs>
          <w:tab w:val="left" w:pos="900"/>
        </w:tabs>
        <w:jc w:val="left"/>
        <w:rPr>
          <w:bCs/>
        </w:rPr>
      </w:pPr>
    </w:p>
    <w:p w:rsidR="00747953" w:rsidRDefault="0092311D" w:rsidP="00E9219C">
      <w:pPr>
        <w:pStyle w:val="BodyText"/>
        <w:tabs>
          <w:tab w:val="left" w:pos="900"/>
        </w:tabs>
        <w:spacing w:line="360" w:lineRule="auto"/>
        <w:rPr>
          <w:bCs/>
        </w:rPr>
      </w:pPr>
      <w:r>
        <w:rPr>
          <w:bCs/>
        </w:rPr>
        <w:tab/>
        <w:t xml:space="preserve">It was recommended by </w:t>
      </w:r>
      <w:r w:rsidR="00470F27">
        <w:rPr>
          <w:bCs/>
        </w:rPr>
        <w:t>Chair</w:t>
      </w:r>
      <w:r w:rsidR="00EB5473">
        <w:rPr>
          <w:bCs/>
        </w:rPr>
        <w:t xml:space="preserve"> Sundvold</w:t>
      </w:r>
      <w:r>
        <w:rPr>
          <w:bCs/>
        </w:rPr>
        <w:t xml:space="preserve">, moved by Curator ___________ and seconded by Curator ____________, that the following Board of Curators </w:t>
      </w:r>
      <w:r w:rsidR="00F66937">
        <w:rPr>
          <w:bCs/>
        </w:rPr>
        <w:t xml:space="preserve">Executive Committee and </w:t>
      </w:r>
      <w:r>
        <w:rPr>
          <w:bCs/>
        </w:rPr>
        <w:t>Standing Commit</w:t>
      </w:r>
      <w:r w:rsidR="0013195D">
        <w:rPr>
          <w:bCs/>
        </w:rPr>
        <w:t>tee</w:t>
      </w:r>
      <w:r w:rsidR="00147264">
        <w:rPr>
          <w:bCs/>
        </w:rPr>
        <w:t>s</w:t>
      </w:r>
      <w:r w:rsidR="0013195D">
        <w:rPr>
          <w:bCs/>
        </w:rPr>
        <w:t xml:space="preserve"> appointments </w:t>
      </w:r>
      <w:r w:rsidR="00147264">
        <w:rPr>
          <w:bCs/>
        </w:rPr>
        <w:t xml:space="preserve">be approved </w:t>
      </w:r>
      <w:r w:rsidR="0013195D">
        <w:rPr>
          <w:bCs/>
        </w:rPr>
        <w:t>for 20</w:t>
      </w:r>
      <w:r w:rsidR="00147264">
        <w:rPr>
          <w:bCs/>
        </w:rPr>
        <w:t>1</w:t>
      </w:r>
      <w:r w:rsidR="00EB5473">
        <w:rPr>
          <w:bCs/>
        </w:rPr>
        <w:t>9</w:t>
      </w:r>
      <w:r>
        <w:rPr>
          <w:bCs/>
        </w:rPr>
        <w:t>:</w:t>
      </w:r>
    </w:p>
    <w:p w:rsidR="00514E6A" w:rsidRDefault="00514E6A" w:rsidP="00747953">
      <w:pPr>
        <w:pStyle w:val="BodyText"/>
        <w:tabs>
          <w:tab w:val="left" w:pos="720"/>
        </w:tabs>
        <w:ind w:left="720"/>
        <w:jc w:val="left"/>
        <w:rPr>
          <w:b/>
        </w:rPr>
      </w:pPr>
    </w:p>
    <w:p w:rsidR="006F4815" w:rsidRPr="00600998" w:rsidRDefault="003335BB" w:rsidP="00747953">
      <w:pPr>
        <w:pStyle w:val="BodyText"/>
        <w:tabs>
          <w:tab w:val="left" w:pos="720"/>
        </w:tabs>
        <w:ind w:left="720"/>
        <w:jc w:val="left"/>
        <w:rPr>
          <w:b/>
        </w:rPr>
      </w:pPr>
      <w:r w:rsidRPr="00600998">
        <w:rPr>
          <w:b/>
        </w:rPr>
        <w:t xml:space="preserve">Executive Committee  </w:t>
      </w:r>
    </w:p>
    <w:p w:rsidR="00462CA8" w:rsidRDefault="00EB5473" w:rsidP="00747953">
      <w:pPr>
        <w:pStyle w:val="BodyText"/>
        <w:tabs>
          <w:tab w:val="left" w:pos="720"/>
        </w:tabs>
        <w:ind w:left="720"/>
        <w:jc w:val="left"/>
      </w:pPr>
      <w:r>
        <w:t>Jon T. Sundvold</w:t>
      </w:r>
      <w:r w:rsidR="0073036D">
        <w:t>, Chair</w:t>
      </w:r>
    </w:p>
    <w:p w:rsidR="0073036D" w:rsidRPr="00655EE0" w:rsidRDefault="00EB5473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t>Julia G. Brncic</w:t>
      </w:r>
    </w:p>
    <w:p w:rsidR="00147264" w:rsidRPr="009A29AC" w:rsidRDefault="00316420" w:rsidP="00747953">
      <w:pPr>
        <w:pStyle w:val="BodyText"/>
        <w:tabs>
          <w:tab w:val="left" w:pos="720"/>
        </w:tabs>
        <w:ind w:left="720"/>
        <w:jc w:val="left"/>
      </w:pPr>
      <w:r>
        <w:t>Maurice B. Graham</w:t>
      </w:r>
    </w:p>
    <w:p w:rsidR="00514E6A" w:rsidRDefault="00514E6A" w:rsidP="00747953">
      <w:pPr>
        <w:pStyle w:val="BodyText"/>
        <w:tabs>
          <w:tab w:val="left" w:pos="720"/>
        </w:tabs>
        <w:ind w:left="720"/>
        <w:jc w:val="left"/>
        <w:rPr>
          <w:b/>
        </w:rPr>
      </w:pPr>
    </w:p>
    <w:p w:rsidR="00944866" w:rsidRPr="00600998" w:rsidRDefault="00944866" w:rsidP="00747953">
      <w:pPr>
        <w:pStyle w:val="BodyText"/>
        <w:tabs>
          <w:tab w:val="left" w:pos="720"/>
        </w:tabs>
        <w:ind w:left="720"/>
        <w:jc w:val="left"/>
        <w:rPr>
          <w:b/>
        </w:rPr>
      </w:pPr>
    </w:p>
    <w:p w:rsidR="006F4815" w:rsidRPr="006C5A00" w:rsidRDefault="00316420" w:rsidP="00747953">
      <w:pPr>
        <w:pStyle w:val="BodyText"/>
        <w:tabs>
          <w:tab w:val="left" w:pos="720"/>
        </w:tabs>
        <w:ind w:left="720"/>
        <w:jc w:val="left"/>
        <w:rPr>
          <w:b/>
        </w:rPr>
      </w:pPr>
      <w:r>
        <w:rPr>
          <w:b/>
        </w:rPr>
        <w:t>Academic</w:t>
      </w:r>
      <w:r w:rsidR="00E9219C">
        <w:rPr>
          <w:b/>
        </w:rPr>
        <w:t xml:space="preserve">, Student </w:t>
      </w:r>
      <w:r>
        <w:rPr>
          <w:b/>
        </w:rPr>
        <w:t>Affairs</w:t>
      </w:r>
      <w:r w:rsidR="00E9219C">
        <w:rPr>
          <w:b/>
        </w:rPr>
        <w:t>,</w:t>
      </w:r>
      <w:r>
        <w:rPr>
          <w:b/>
        </w:rPr>
        <w:t xml:space="preserve"> Research </w:t>
      </w:r>
      <w:r w:rsidR="00E9219C">
        <w:rPr>
          <w:b/>
        </w:rPr>
        <w:t xml:space="preserve">and Economic Development </w:t>
      </w:r>
      <w:r w:rsidR="003335BB" w:rsidRPr="006C5A00">
        <w:rPr>
          <w:b/>
        </w:rPr>
        <w:t>Committee</w:t>
      </w:r>
    </w:p>
    <w:p w:rsidR="005B0E0D" w:rsidRPr="006C5A00" w:rsidRDefault="00EB5473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Darryl M. Chatman</w:t>
      </w:r>
      <w:r w:rsidR="00470F27">
        <w:rPr>
          <w:bCs/>
        </w:rPr>
        <w:t>, Chair</w:t>
      </w:r>
    </w:p>
    <w:p w:rsidR="00C73B62" w:rsidRDefault="00C73B62" w:rsidP="00DC1E8F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 xml:space="preserve">Jeffery </w:t>
      </w:r>
      <w:r w:rsidR="00274B80">
        <w:rPr>
          <w:bCs/>
        </w:rPr>
        <w:t xml:space="preserve">L. </w:t>
      </w:r>
      <w:r>
        <w:rPr>
          <w:bCs/>
        </w:rPr>
        <w:t>Layman</w:t>
      </w:r>
    </w:p>
    <w:p w:rsidR="00B238EA" w:rsidRDefault="00470F27" w:rsidP="00DC1E8F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John R. Phillips</w:t>
      </w:r>
      <w:r w:rsidR="00EB5473">
        <w:rPr>
          <w:bCs/>
        </w:rPr>
        <w:t>/New Curator</w:t>
      </w:r>
    </w:p>
    <w:p w:rsidR="00316420" w:rsidRDefault="00EB5473" w:rsidP="00DC1E8F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Phillip H. Snowden</w:t>
      </w:r>
    </w:p>
    <w:p w:rsidR="00D669FE" w:rsidRDefault="00D669FE" w:rsidP="00747953">
      <w:pPr>
        <w:pStyle w:val="BodyText"/>
        <w:tabs>
          <w:tab w:val="left" w:pos="720"/>
        </w:tabs>
        <w:ind w:left="720"/>
        <w:jc w:val="left"/>
        <w:rPr>
          <w:color w:val="000000"/>
        </w:rPr>
      </w:pPr>
    </w:p>
    <w:p w:rsidR="00944866" w:rsidRDefault="00944866" w:rsidP="00747953">
      <w:pPr>
        <w:pStyle w:val="BodyText"/>
        <w:tabs>
          <w:tab w:val="left" w:pos="720"/>
        </w:tabs>
        <w:ind w:left="720"/>
        <w:jc w:val="left"/>
        <w:rPr>
          <w:color w:val="000000"/>
        </w:rPr>
      </w:pPr>
    </w:p>
    <w:p w:rsidR="00C12D29" w:rsidRDefault="00C12D29" w:rsidP="00747953">
      <w:pPr>
        <w:pStyle w:val="BodyText"/>
        <w:tabs>
          <w:tab w:val="left" w:pos="720"/>
        </w:tabs>
        <w:ind w:left="720"/>
        <w:jc w:val="left"/>
        <w:rPr>
          <w:b/>
        </w:rPr>
      </w:pPr>
      <w:r>
        <w:rPr>
          <w:b/>
        </w:rPr>
        <w:t>Audit Committee</w:t>
      </w:r>
    </w:p>
    <w:p w:rsidR="00B8305E" w:rsidRPr="00CA4B93" w:rsidRDefault="00EB5473" w:rsidP="00747953">
      <w:pPr>
        <w:pStyle w:val="BodyText"/>
        <w:tabs>
          <w:tab w:val="left" w:pos="720"/>
        </w:tabs>
        <w:ind w:left="720"/>
        <w:jc w:val="left"/>
      </w:pPr>
      <w:r>
        <w:t>Jeffrey L. Layman</w:t>
      </w:r>
      <w:r w:rsidR="00470F27">
        <w:t xml:space="preserve">, </w:t>
      </w:r>
      <w:r w:rsidR="005B0E0D" w:rsidRPr="00CA4B93">
        <w:t>Chair</w:t>
      </w:r>
    </w:p>
    <w:p w:rsidR="008B3739" w:rsidRDefault="00316420" w:rsidP="00747953">
      <w:pPr>
        <w:pStyle w:val="BodyText"/>
        <w:tabs>
          <w:tab w:val="left" w:pos="720"/>
        </w:tabs>
        <w:ind w:left="720"/>
        <w:jc w:val="left"/>
      </w:pPr>
      <w:r>
        <w:t>Julia G. Brncic</w:t>
      </w:r>
    </w:p>
    <w:p w:rsidR="00C73B62" w:rsidRDefault="00C73B62" w:rsidP="00747953">
      <w:pPr>
        <w:pStyle w:val="BodyText"/>
        <w:tabs>
          <w:tab w:val="left" w:pos="720"/>
        </w:tabs>
        <w:ind w:left="720"/>
        <w:jc w:val="left"/>
      </w:pPr>
      <w:r>
        <w:t xml:space="preserve">Jamie </w:t>
      </w:r>
      <w:r w:rsidR="00274B80">
        <w:t xml:space="preserve">L. </w:t>
      </w:r>
      <w:r>
        <w:t>Farmer</w:t>
      </w:r>
    </w:p>
    <w:p w:rsidR="00470F27" w:rsidRPr="008B3739" w:rsidRDefault="00784254" w:rsidP="00747953">
      <w:pPr>
        <w:pStyle w:val="BodyText"/>
        <w:tabs>
          <w:tab w:val="left" w:pos="720"/>
        </w:tabs>
        <w:ind w:left="720"/>
        <w:jc w:val="left"/>
      </w:pPr>
      <w:r>
        <w:t>Maurice B. Graham</w:t>
      </w:r>
    </w:p>
    <w:p w:rsidR="00514E6A" w:rsidRDefault="00514E6A" w:rsidP="00747953">
      <w:pPr>
        <w:pStyle w:val="BodyText"/>
        <w:tabs>
          <w:tab w:val="left" w:pos="720"/>
        </w:tabs>
        <w:ind w:left="720"/>
        <w:jc w:val="left"/>
      </w:pPr>
    </w:p>
    <w:p w:rsidR="00944866" w:rsidRDefault="00944866" w:rsidP="00747953">
      <w:pPr>
        <w:pStyle w:val="BodyText"/>
        <w:tabs>
          <w:tab w:val="left" w:pos="720"/>
        </w:tabs>
        <w:ind w:left="720"/>
        <w:jc w:val="left"/>
      </w:pPr>
    </w:p>
    <w:p w:rsidR="00747953" w:rsidRDefault="00D669FE" w:rsidP="00747953">
      <w:pPr>
        <w:pStyle w:val="BodyText"/>
        <w:tabs>
          <w:tab w:val="left" w:pos="720"/>
        </w:tabs>
        <w:ind w:left="720"/>
        <w:jc w:val="left"/>
        <w:rPr>
          <w:b/>
        </w:rPr>
      </w:pPr>
      <w:r>
        <w:rPr>
          <w:b/>
        </w:rPr>
        <w:t>Compensation and Human Resources</w:t>
      </w:r>
      <w:r w:rsidR="00747953">
        <w:rPr>
          <w:b/>
        </w:rPr>
        <w:t xml:space="preserve"> Committee</w:t>
      </w:r>
    </w:p>
    <w:p w:rsidR="00D669FE" w:rsidRPr="00CA4B93" w:rsidRDefault="00EB5473" w:rsidP="00747953">
      <w:pPr>
        <w:pStyle w:val="BodyText"/>
        <w:tabs>
          <w:tab w:val="left" w:pos="720"/>
        </w:tabs>
        <w:ind w:left="720"/>
        <w:jc w:val="left"/>
      </w:pPr>
      <w:r>
        <w:t>Phillip H. Snowden</w:t>
      </w:r>
      <w:r w:rsidR="00D669FE" w:rsidRPr="00CA4B93">
        <w:t>, Chair</w:t>
      </w:r>
    </w:p>
    <w:p w:rsidR="00316420" w:rsidRDefault="00316420" w:rsidP="00747953">
      <w:pPr>
        <w:pStyle w:val="BodyText"/>
        <w:tabs>
          <w:tab w:val="left" w:pos="720"/>
        </w:tabs>
        <w:ind w:left="720"/>
        <w:jc w:val="left"/>
      </w:pPr>
      <w:r>
        <w:t>Julia G. Brncic</w:t>
      </w:r>
    </w:p>
    <w:p w:rsidR="00316420" w:rsidRDefault="00316420" w:rsidP="00747953">
      <w:pPr>
        <w:pStyle w:val="BodyText"/>
        <w:tabs>
          <w:tab w:val="left" w:pos="720"/>
        </w:tabs>
        <w:ind w:left="720"/>
        <w:jc w:val="left"/>
      </w:pPr>
      <w:r>
        <w:t>Darryl M. Chatman</w:t>
      </w:r>
    </w:p>
    <w:p w:rsidR="00C73B62" w:rsidRDefault="00C73B62" w:rsidP="00747953">
      <w:pPr>
        <w:pStyle w:val="BodyText"/>
        <w:tabs>
          <w:tab w:val="left" w:pos="720"/>
        </w:tabs>
        <w:ind w:left="720"/>
        <w:jc w:val="left"/>
      </w:pPr>
      <w:r>
        <w:t xml:space="preserve">Jamie </w:t>
      </w:r>
      <w:r w:rsidR="00274B80">
        <w:t xml:space="preserve">L. </w:t>
      </w:r>
      <w:r>
        <w:t>Farmer</w:t>
      </w:r>
    </w:p>
    <w:p w:rsidR="00CC49E2" w:rsidRDefault="00CC49E2" w:rsidP="00747953">
      <w:pPr>
        <w:pStyle w:val="BodyText"/>
        <w:tabs>
          <w:tab w:val="left" w:pos="720"/>
        </w:tabs>
        <w:ind w:left="720"/>
        <w:jc w:val="left"/>
      </w:pPr>
    </w:p>
    <w:p w:rsidR="00DE0624" w:rsidRDefault="00DE0624" w:rsidP="0013195D">
      <w:pPr>
        <w:pStyle w:val="BodyText"/>
        <w:tabs>
          <w:tab w:val="left" w:pos="720"/>
        </w:tabs>
        <w:ind w:left="720"/>
        <w:jc w:val="left"/>
        <w:rPr>
          <w:b/>
        </w:rPr>
      </w:pPr>
    </w:p>
    <w:p w:rsidR="00EB5473" w:rsidRPr="001830D2" w:rsidRDefault="00EB5473" w:rsidP="00EB5473">
      <w:pPr>
        <w:pStyle w:val="BodyText"/>
        <w:tabs>
          <w:tab w:val="left" w:pos="720"/>
        </w:tabs>
        <w:jc w:val="left"/>
        <w:rPr>
          <w:b/>
          <w:bCs/>
        </w:rPr>
      </w:pPr>
      <w:r>
        <w:rPr>
          <w:b/>
          <w:bCs/>
        </w:rPr>
        <w:tab/>
      </w:r>
      <w:r w:rsidRPr="001830D2">
        <w:rPr>
          <w:b/>
          <w:bCs/>
        </w:rPr>
        <w:t>External Affairs, Marketing and Advancement Committee</w:t>
      </w:r>
    </w:p>
    <w:p w:rsidR="00EB5473" w:rsidRDefault="00EB5473" w:rsidP="00EB5473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  <w:t>Jamie Farmer, Chair</w:t>
      </w:r>
    </w:p>
    <w:p w:rsidR="00EB5473" w:rsidRDefault="00EB5473" w:rsidP="00EB5473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  <w:t>Jeffrey L. Layman</w:t>
      </w:r>
    </w:p>
    <w:p w:rsidR="00EB5473" w:rsidRDefault="00EB5473" w:rsidP="00EB5473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  <w:t>Maurice B. Graham</w:t>
      </w:r>
    </w:p>
    <w:p w:rsidR="00EB5473" w:rsidRDefault="00EB5473" w:rsidP="00EB5473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</w:r>
      <w:r w:rsidR="00784254">
        <w:rPr>
          <w:bCs/>
        </w:rPr>
        <w:t>John R. Phillips/New Curator</w:t>
      </w:r>
    </w:p>
    <w:p w:rsidR="00EB5473" w:rsidRDefault="00EB5473" w:rsidP="0013195D">
      <w:pPr>
        <w:pStyle w:val="BodyText"/>
        <w:tabs>
          <w:tab w:val="left" w:pos="720"/>
        </w:tabs>
        <w:ind w:left="720"/>
        <w:jc w:val="left"/>
        <w:rPr>
          <w:b/>
        </w:rPr>
      </w:pPr>
    </w:p>
    <w:p w:rsidR="0013195D" w:rsidRDefault="0013195D" w:rsidP="0013195D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/>
        </w:rPr>
        <w:lastRenderedPageBreak/>
        <w:t>Finance Committee</w:t>
      </w:r>
    </w:p>
    <w:p w:rsidR="0013195D" w:rsidRDefault="00316420" w:rsidP="0013195D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Julia G. Brncic</w:t>
      </w:r>
      <w:r w:rsidR="00470F27">
        <w:rPr>
          <w:bCs/>
        </w:rPr>
        <w:t>, Chair</w:t>
      </w:r>
    </w:p>
    <w:p w:rsidR="00C73B62" w:rsidRDefault="00C73B62" w:rsidP="00147264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 xml:space="preserve">Darryl </w:t>
      </w:r>
      <w:r w:rsidR="00274B80">
        <w:rPr>
          <w:bCs/>
        </w:rPr>
        <w:t xml:space="preserve">M. </w:t>
      </w:r>
      <w:r>
        <w:rPr>
          <w:bCs/>
        </w:rPr>
        <w:t>Chatman</w:t>
      </w:r>
    </w:p>
    <w:p w:rsidR="00C73B62" w:rsidRDefault="00C73B62" w:rsidP="00147264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 xml:space="preserve">Jeffery </w:t>
      </w:r>
      <w:r w:rsidR="00274B80">
        <w:rPr>
          <w:bCs/>
        </w:rPr>
        <w:t xml:space="preserve">L. </w:t>
      </w:r>
      <w:r>
        <w:rPr>
          <w:bCs/>
        </w:rPr>
        <w:t>Layman</w:t>
      </w:r>
    </w:p>
    <w:p w:rsidR="00316420" w:rsidRDefault="00EB5473" w:rsidP="00147264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David L. Steelman</w:t>
      </w:r>
      <w:r w:rsidR="00316420">
        <w:rPr>
          <w:bCs/>
        </w:rPr>
        <w:t xml:space="preserve"> </w:t>
      </w:r>
    </w:p>
    <w:p w:rsidR="00514E6A" w:rsidRDefault="00514E6A" w:rsidP="00600998">
      <w:pPr>
        <w:pStyle w:val="BodyText"/>
        <w:tabs>
          <w:tab w:val="left" w:pos="720"/>
        </w:tabs>
        <w:ind w:left="720"/>
        <w:jc w:val="left"/>
        <w:rPr>
          <w:b/>
          <w:bCs/>
        </w:rPr>
      </w:pPr>
    </w:p>
    <w:p w:rsidR="00EB5473" w:rsidRDefault="00EB5473" w:rsidP="00600998">
      <w:pPr>
        <w:pStyle w:val="BodyText"/>
        <w:tabs>
          <w:tab w:val="left" w:pos="720"/>
        </w:tabs>
        <w:ind w:left="720"/>
        <w:jc w:val="left"/>
        <w:rPr>
          <w:b/>
          <w:bCs/>
        </w:rPr>
      </w:pPr>
    </w:p>
    <w:p w:rsidR="00F66937" w:rsidRPr="00F66937" w:rsidRDefault="00EE071A" w:rsidP="00600998">
      <w:pPr>
        <w:pStyle w:val="BodyText"/>
        <w:tabs>
          <w:tab w:val="left" w:pos="720"/>
        </w:tabs>
        <w:ind w:left="720"/>
        <w:jc w:val="left"/>
        <w:rPr>
          <w:b/>
          <w:bCs/>
        </w:rPr>
      </w:pPr>
      <w:r>
        <w:rPr>
          <w:b/>
          <w:bCs/>
        </w:rPr>
        <w:t xml:space="preserve">Governance, Resources and Planning </w:t>
      </w:r>
      <w:r w:rsidR="00F66937" w:rsidRPr="00F66937">
        <w:rPr>
          <w:b/>
          <w:bCs/>
        </w:rPr>
        <w:t>Committee</w:t>
      </w:r>
    </w:p>
    <w:p w:rsidR="00F66937" w:rsidRDefault="00EB5473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David L. Steelman</w:t>
      </w:r>
      <w:r w:rsidR="00470F27">
        <w:rPr>
          <w:bCs/>
        </w:rPr>
        <w:t>, Chair</w:t>
      </w:r>
    </w:p>
    <w:p w:rsidR="00C73B62" w:rsidRDefault="00316420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Julia G. Brncic</w:t>
      </w:r>
    </w:p>
    <w:p w:rsidR="00316420" w:rsidRDefault="00316420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John R. Phillips</w:t>
      </w:r>
      <w:r w:rsidR="00EB5473">
        <w:rPr>
          <w:bCs/>
        </w:rPr>
        <w:t>/New Curator</w:t>
      </w:r>
    </w:p>
    <w:p w:rsidR="00F66937" w:rsidRPr="000B3673" w:rsidRDefault="00EB5473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Jon T. Sundvold</w:t>
      </w:r>
      <w:r w:rsidR="00F66937" w:rsidRPr="000B3673">
        <w:rPr>
          <w:bCs/>
        </w:rPr>
        <w:t>, ex officio</w:t>
      </w:r>
    </w:p>
    <w:p w:rsidR="00F66937" w:rsidRPr="000B3673" w:rsidRDefault="00C73B62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 xml:space="preserve">Mun </w:t>
      </w:r>
      <w:r w:rsidR="00EB5473">
        <w:rPr>
          <w:bCs/>
        </w:rPr>
        <w:t xml:space="preserve">Y. </w:t>
      </w:r>
      <w:r>
        <w:rPr>
          <w:bCs/>
        </w:rPr>
        <w:t>Choi</w:t>
      </w:r>
      <w:r w:rsidR="00F66937" w:rsidRPr="000B3673">
        <w:rPr>
          <w:bCs/>
        </w:rPr>
        <w:t>, ex officio</w:t>
      </w:r>
    </w:p>
    <w:p w:rsidR="00F66937" w:rsidRDefault="00F66937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</w:p>
    <w:p w:rsidR="00B8305E" w:rsidRDefault="00B8305E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</w:p>
    <w:p w:rsidR="005301B3" w:rsidRPr="00B019A8" w:rsidRDefault="00B019A8" w:rsidP="00B019A8">
      <w:pPr>
        <w:pStyle w:val="BodyText"/>
        <w:tabs>
          <w:tab w:val="left" w:pos="720"/>
        </w:tabs>
        <w:jc w:val="left"/>
        <w:rPr>
          <w:b/>
          <w:bCs/>
        </w:rPr>
      </w:pPr>
      <w:r>
        <w:rPr>
          <w:bCs/>
        </w:rPr>
        <w:tab/>
      </w:r>
      <w:r w:rsidRPr="00B019A8">
        <w:rPr>
          <w:b/>
          <w:bCs/>
        </w:rPr>
        <w:t>Health Affairs Committee</w:t>
      </w:r>
    </w:p>
    <w:p w:rsidR="00B019A8" w:rsidRDefault="00B019A8" w:rsidP="00B019A8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</w:r>
      <w:r w:rsidR="00EB5473">
        <w:rPr>
          <w:bCs/>
        </w:rPr>
        <w:t>Maurice B. Graham</w:t>
      </w:r>
      <w:r>
        <w:rPr>
          <w:bCs/>
        </w:rPr>
        <w:t>, Chair</w:t>
      </w:r>
    </w:p>
    <w:p w:rsidR="00B019A8" w:rsidRPr="00784254" w:rsidRDefault="00B019A8" w:rsidP="00B019A8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</w:r>
      <w:r w:rsidRPr="00784254">
        <w:rPr>
          <w:bCs/>
        </w:rPr>
        <w:t>Ronald G. Ashworth</w:t>
      </w:r>
    </w:p>
    <w:p w:rsidR="00316420" w:rsidRPr="00784254" w:rsidRDefault="001830D2" w:rsidP="00B019A8">
      <w:pPr>
        <w:pStyle w:val="BodyText"/>
        <w:tabs>
          <w:tab w:val="left" w:pos="720"/>
        </w:tabs>
        <w:jc w:val="left"/>
        <w:rPr>
          <w:bCs/>
        </w:rPr>
      </w:pPr>
      <w:r w:rsidRPr="00784254">
        <w:rPr>
          <w:bCs/>
        </w:rPr>
        <w:tab/>
      </w:r>
      <w:r w:rsidR="00316420" w:rsidRPr="00784254">
        <w:rPr>
          <w:bCs/>
        </w:rPr>
        <w:t>John R. Phillips</w:t>
      </w:r>
    </w:p>
    <w:p w:rsidR="00B019A8" w:rsidRDefault="00B019A8" w:rsidP="00B019A8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  <w:t>Phillip H. Snowden</w:t>
      </w:r>
    </w:p>
    <w:p w:rsidR="00EB5473" w:rsidRDefault="00EB5473" w:rsidP="00B019A8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  <w:t>David L. Steelman</w:t>
      </w:r>
    </w:p>
    <w:p w:rsidR="001830D2" w:rsidRDefault="001830D2" w:rsidP="00B019A8">
      <w:pPr>
        <w:pStyle w:val="BodyText"/>
        <w:tabs>
          <w:tab w:val="left" w:pos="720"/>
        </w:tabs>
        <w:jc w:val="left"/>
        <w:rPr>
          <w:bCs/>
        </w:rPr>
      </w:pPr>
    </w:p>
    <w:p w:rsidR="00E9219C" w:rsidRDefault="00E9219C" w:rsidP="00B019A8">
      <w:pPr>
        <w:pStyle w:val="BodyText"/>
        <w:tabs>
          <w:tab w:val="left" w:pos="720"/>
        </w:tabs>
        <w:jc w:val="left"/>
        <w:rPr>
          <w:bCs/>
        </w:rPr>
      </w:pPr>
    </w:p>
    <w:p w:rsidR="00B019A8" w:rsidRDefault="001830D2" w:rsidP="00B019A8">
      <w:pPr>
        <w:pStyle w:val="BodyText"/>
        <w:tabs>
          <w:tab w:val="left" w:pos="720"/>
        </w:tabs>
        <w:jc w:val="left"/>
        <w:rPr>
          <w:bCs/>
        </w:rPr>
      </w:pPr>
      <w:r>
        <w:rPr>
          <w:bCs/>
        </w:rPr>
        <w:tab/>
      </w:r>
      <w:r w:rsidR="00B019A8">
        <w:rPr>
          <w:bCs/>
        </w:rPr>
        <w:tab/>
      </w:r>
    </w:p>
    <w:p w:rsidR="00747953" w:rsidRDefault="00747953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Roll call vote:</w:t>
      </w:r>
      <w:r>
        <w:rPr>
          <w:bCs/>
        </w:rPr>
        <w:tab/>
      </w:r>
      <w:r>
        <w:rPr>
          <w:bCs/>
        </w:rPr>
        <w:tab/>
      </w:r>
      <w:r w:rsidR="00F66937">
        <w:rPr>
          <w:bCs/>
        </w:rPr>
        <w:tab/>
      </w:r>
      <w:r w:rsidR="0073036D">
        <w:rPr>
          <w:bCs/>
        </w:rPr>
        <w:tab/>
      </w:r>
      <w:r w:rsidR="00A461CB">
        <w:rPr>
          <w:bCs/>
        </w:rPr>
        <w:tab/>
      </w:r>
      <w:r>
        <w:rPr>
          <w:bCs/>
        </w:rPr>
        <w:t>YES</w:t>
      </w:r>
      <w:r>
        <w:rPr>
          <w:bCs/>
        </w:rPr>
        <w:tab/>
      </w:r>
      <w:r>
        <w:rPr>
          <w:bCs/>
        </w:rPr>
        <w:tab/>
        <w:t>NO</w:t>
      </w:r>
    </w:p>
    <w:p w:rsidR="00747953" w:rsidRDefault="00747953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</w:p>
    <w:p w:rsidR="00C73B62" w:rsidRDefault="00C73B62" w:rsidP="00FF36EB">
      <w:pPr>
        <w:pStyle w:val="BodyText"/>
        <w:tabs>
          <w:tab w:val="left" w:pos="720"/>
        </w:tabs>
        <w:spacing w:line="276" w:lineRule="auto"/>
        <w:ind w:left="720"/>
        <w:jc w:val="left"/>
        <w:rPr>
          <w:bCs/>
        </w:rPr>
      </w:pPr>
      <w:r>
        <w:rPr>
          <w:bCs/>
        </w:rPr>
        <w:t>Curator Chatman</w:t>
      </w:r>
    </w:p>
    <w:p w:rsidR="00DC1E8F" w:rsidRDefault="0073036D" w:rsidP="00FF36EB">
      <w:pPr>
        <w:pStyle w:val="BodyText"/>
        <w:tabs>
          <w:tab w:val="left" w:pos="720"/>
        </w:tabs>
        <w:spacing w:line="276" w:lineRule="auto"/>
        <w:ind w:left="720"/>
        <w:jc w:val="left"/>
        <w:rPr>
          <w:bCs/>
        </w:rPr>
      </w:pPr>
      <w:r>
        <w:rPr>
          <w:bCs/>
        </w:rPr>
        <w:t>Curator Graham</w:t>
      </w:r>
    </w:p>
    <w:p w:rsidR="00BE42E4" w:rsidRDefault="00BE42E4" w:rsidP="00FF36EB">
      <w:pPr>
        <w:pStyle w:val="BodyText"/>
        <w:tabs>
          <w:tab w:val="left" w:pos="720"/>
        </w:tabs>
        <w:spacing w:line="276" w:lineRule="auto"/>
        <w:ind w:left="720"/>
        <w:jc w:val="left"/>
        <w:rPr>
          <w:bCs/>
        </w:rPr>
      </w:pPr>
      <w:r>
        <w:rPr>
          <w:bCs/>
        </w:rPr>
        <w:t>Curator Steelman</w:t>
      </w:r>
    </w:p>
    <w:p w:rsidR="00747953" w:rsidRDefault="00747953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</w:p>
    <w:p w:rsidR="00BE42E4" w:rsidRDefault="00BE42E4" w:rsidP="00747953">
      <w:pPr>
        <w:pStyle w:val="BodyText"/>
        <w:tabs>
          <w:tab w:val="left" w:pos="720"/>
        </w:tabs>
        <w:ind w:left="720"/>
        <w:jc w:val="left"/>
        <w:rPr>
          <w:bCs/>
        </w:rPr>
      </w:pPr>
    </w:p>
    <w:p w:rsidR="00C652DE" w:rsidRDefault="00747953" w:rsidP="00DE0624">
      <w:pPr>
        <w:pStyle w:val="BodyText"/>
        <w:tabs>
          <w:tab w:val="left" w:pos="720"/>
        </w:tabs>
        <w:ind w:left="720"/>
        <w:jc w:val="left"/>
        <w:rPr>
          <w:bCs/>
        </w:rPr>
      </w:pPr>
      <w:r>
        <w:rPr>
          <w:bCs/>
        </w:rPr>
        <w:t>The motion ______</w:t>
      </w:r>
      <w:r w:rsidR="00784254">
        <w:rPr>
          <w:bCs/>
        </w:rPr>
        <w:t>____</w:t>
      </w:r>
      <w:r>
        <w:rPr>
          <w:bCs/>
        </w:rPr>
        <w:t>__</w:t>
      </w:r>
      <w:r w:rsidR="00BE42E4">
        <w:rPr>
          <w:bCs/>
        </w:rPr>
        <w:t>___</w:t>
      </w:r>
      <w:r>
        <w:rPr>
          <w:bCs/>
        </w:rPr>
        <w:t>____.</w:t>
      </w:r>
    </w:p>
    <w:p w:rsidR="00784254" w:rsidRDefault="00784254" w:rsidP="00DE0624">
      <w:pPr>
        <w:pStyle w:val="BodyText"/>
        <w:tabs>
          <w:tab w:val="left" w:pos="720"/>
        </w:tabs>
        <w:ind w:left="720"/>
        <w:jc w:val="left"/>
        <w:rPr>
          <w:bCs/>
          <w:sz w:val="20"/>
        </w:rPr>
      </w:pPr>
    </w:p>
    <w:sectPr w:rsidR="00784254" w:rsidSect="00E565AC">
      <w:footerReference w:type="default" r:id="rId6"/>
      <w:pgSz w:w="12240" w:h="15840" w:code="1"/>
      <w:pgMar w:top="1440" w:right="1440" w:bottom="1440" w:left="216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02" w:rsidRDefault="00E67F02" w:rsidP="005B0E0D">
      <w:r>
        <w:separator/>
      </w:r>
    </w:p>
  </w:endnote>
  <w:endnote w:type="continuationSeparator" w:id="0">
    <w:p w:rsidR="00E67F02" w:rsidRDefault="00E67F02" w:rsidP="005B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E2" w:rsidRPr="0080050B" w:rsidRDefault="00BE42E4" w:rsidP="00CC49E2">
    <w:pPr>
      <w:pStyle w:val="BodyText"/>
      <w:tabs>
        <w:tab w:val="left" w:pos="0"/>
      </w:tabs>
      <w:jc w:val="right"/>
      <w:rPr>
        <w:bCs/>
        <w:sz w:val="20"/>
      </w:rPr>
    </w:pPr>
    <w:r>
      <w:rPr>
        <w:sz w:val="20"/>
      </w:rPr>
      <w:t>January 11</w:t>
    </w:r>
    <w:r w:rsidR="00316420" w:rsidRPr="0080050B">
      <w:rPr>
        <w:sz w:val="20"/>
      </w:rPr>
      <w:t>, 201</w:t>
    </w:r>
    <w:r w:rsidR="00EB5473">
      <w:rPr>
        <w:sz w:val="20"/>
      </w:rPr>
      <w:t>9</w:t>
    </w:r>
  </w:p>
  <w:p w:rsidR="00CC49E2" w:rsidRDefault="00CC49E2" w:rsidP="00C652DE">
    <w:pPr>
      <w:pStyle w:val="Footer"/>
      <w:jc w:val="center"/>
    </w:pPr>
  </w:p>
  <w:p w:rsidR="00C652DE" w:rsidRDefault="00C652DE" w:rsidP="00C652DE">
    <w:pPr>
      <w:pStyle w:val="Footer"/>
      <w:jc w:val="center"/>
    </w:pPr>
    <w:r>
      <w:t xml:space="preserve">OPEN – GB </w:t>
    </w:r>
    <w:r w:rsidR="00EB5473">
      <w:t>–</w:t>
    </w:r>
    <w:r w:rsidR="00E9219C">
      <w:t xml:space="preserve"> </w:t>
    </w:r>
    <w:r w:rsidR="00BE42E4">
      <w:t>1-</w:t>
    </w:r>
    <w:r w:rsidR="00BE42E4">
      <w:fldChar w:fldCharType="begin"/>
    </w:r>
    <w:r w:rsidR="00BE42E4">
      <w:instrText xml:space="preserve"> PAGE   \* MERGEFORMAT </w:instrText>
    </w:r>
    <w:r w:rsidR="00BE42E4">
      <w:fldChar w:fldCharType="separate"/>
    </w:r>
    <w:r w:rsidR="00BE42E4">
      <w:rPr>
        <w:noProof/>
      </w:rPr>
      <w:t>1</w:t>
    </w:r>
    <w:r w:rsidR="00BE42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02" w:rsidRDefault="00E67F02" w:rsidP="005B0E0D">
      <w:r>
        <w:separator/>
      </w:r>
    </w:p>
  </w:footnote>
  <w:footnote w:type="continuationSeparator" w:id="0">
    <w:p w:rsidR="00E67F02" w:rsidRDefault="00E67F02" w:rsidP="005B0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BB"/>
    <w:rsid w:val="00001810"/>
    <w:rsid w:val="00001EAD"/>
    <w:rsid w:val="00023F59"/>
    <w:rsid w:val="00051A00"/>
    <w:rsid w:val="000B3673"/>
    <w:rsid w:val="000D4823"/>
    <w:rsid w:val="00116875"/>
    <w:rsid w:val="0013195D"/>
    <w:rsid w:val="00147264"/>
    <w:rsid w:val="001650E6"/>
    <w:rsid w:val="001830D2"/>
    <w:rsid w:val="00192483"/>
    <w:rsid w:val="001A60D6"/>
    <w:rsid w:val="001C6360"/>
    <w:rsid w:val="001F031B"/>
    <w:rsid w:val="00214CAC"/>
    <w:rsid w:val="00225305"/>
    <w:rsid w:val="00233AC8"/>
    <w:rsid w:val="00241B85"/>
    <w:rsid w:val="00250D6F"/>
    <w:rsid w:val="002722E8"/>
    <w:rsid w:val="00274B80"/>
    <w:rsid w:val="002B49B4"/>
    <w:rsid w:val="002D4539"/>
    <w:rsid w:val="002F6571"/>
    <w:rsid w:val="00311F57"/>
    <w:rsid w:val="00316420"/>
    <w:rsid w:val="00316DBD"/>
    <w:rsid w:val="003335BB"/>
    <w:rsid w:val="00362ED6"/>
    <w:rsid w:val="003A668C"/>
    <w:rsid w:val="003C1C2F"/>
    <w:rsid w:val="003F69B5"/>
    <w:rsid w:val="00400136"/>
    <w:rsid w:val="00405AC5"/>
    <w:rsid w:val="00462CA8"/>
    <w:rsid w:val="00465CCF"/>
    <w:rsid w:val="00470F27"/>
    <w:rsid w:val="0047553C"/>
    <w:rsid w:val="0049558B"/>
    <w:rsid w:val="004972C5"/>
    <w:rsid w:val="004C0344"/>
    <w:rsid w:val="004E67C5"/>
    <w:rsid w:val="00512C77"/>
    <w:rsid w:val="00514E6A"/>
    <w:rsid w:val="005301B3"/>
    <w:rsid w:val="0053489F"/>
    <w:rsid w:val="00565F72"/>
    <w:rsid w:val="0057331A"/>
    <w:rsid w:val="0059484E"/>
    <w:rsid w:val="005B0E0D"/>
    <w:rsid w:val="005B338D"/>
    <w:rsid w:val="005B4214"/>
    <w:rsid w:val="005D3796"/>
    <w:rsid w:val="005E2EF1"/>
    <w:rsid w:val="00600998"/>
    <w:rsid w:val="006030F7"/>
    <w:rsid w:val="00655EE0"/>
    <w:rsid w:val="006742D9"/>
    <w:rsid w:val="006C5A00"/>
    <w:rsid w:val="006F2D85"/>
    <w:rsid w:val="006F4815"/>
    <w:rsid w:val="0073036D"/>
    <w:rsid w:val="007468C2"/>
    <w:rsid w:val="00747953"/>
    <w:rsid w:val="00775C3B"/>
    <w:rsid w:val="00784254"/>
    <w:rsid w:val="007A1D4A"/>
    <w:rsid w:val="007A4AD1"/>
    <w:rsid w:val="007F10B4"/>
    <w:rsid w:val="0080050B"/>
    <w:rsid w:val="00863510"/>
    <w:rsid w:val="008668FA"/>
    <w:rsid w:val="00867823"/>
    <w:rsid w:val="008737FB"/>
    <w:rsid w:val="00893896"/>
    <w:rsid w:val="008A270D"/>
    <w:rsid w:val="008B1ECF"/>
    <w:rsid w:val="008B3739"/>
    <w:rsid w:val="0090034C"/>
    <w:rsid w:val="00912C87"/>
    <w:rsid w:val="0092311D"/>
    <w:rsid w:val="00944866"/>
    <w:rsid w:val="009A29AC"/>
    <w:rsid w:val="009B0502"/>
    <w:rsid w:val="009B22B5"/>
    <w:rsid w:val="009B69D8"/>
    <w:rsid w:val="009C1039"/>
    <w:rsid w:val="009D3317"/>
    <w:rsid w:val="00A00775"/>
    <w:rsid w:val="00A30A0D"/>
    <w:rsid w:val="00A461CB"/>
    <w:rsid w:val="00A54F92"/>
    <w:rsid w:val="00AA708C"/>
    <w:rsid w:val="00AD4ED9"/>
    <w:rsid w:val="00B019A8"/>
    <w:rsid w:val="00B13034"/>
    <w:rsid w:val="00B21CEB"/>
    <w:rsid w:val="00B238EA"/>
    <w:rsid w:val="00B8305E"/>
    <w:rsid w:val="00B85DD4"/>
    <w:rsid w:val="00BB1451"/>
    <w:rsid w:val="00BD0380"/>
    <w:rsid w:val="00BD7434"/>
    <w:rsid w:val="00BE106F"/>
    <w:rsid w:val="00BE42E4"/>
    <w:rsid w:val="00C102FD"/>
    <w:rsid w:val="00C12D29"/>
    <w:rsid w:val="00C373DF"/>
    <w:rsid w:val="00C51AA7"/>
    <w:rsid w:val="00C652DE"/>
    <w:rsid w:val="00C73B62"/>
    <w:rsid w:val="00C85019"/>
    <w:rsid w:val="00CA4B93"/>
    <w:rsid w:val="00CC49E2"/>
    <w:rsid w:val="00CC5BDA"/>
    <w:rsid w:val="00CD2BA4"/>
    <w:rsid w:val="00D26A68"/>
    <w:rsid w:val="00D522F5"/>
    <w:rsid w:val="00D61F31"/>
    <w:rsid w:val="00D669FE"/>
    <w:rsid w:val="00D91DA6"/>
    <w:rsid w:val="00DA096F"/>
    <w:rsid w:val="00DC1E8F"/>
    <w:rsid w:val="00DD7D34"/>
    <w:rsid w:val="00DE0624"/>
    <w:rsid w:val="00DF6FE2"/>
    <w:rsid w:val="00E0004A"/>
    <w:rsid w:val="00E501C7"/>
    <w:rsid w:val="00E565AC"/>
    <w:rsid w:val="00E60F66"/>
    <w:rsid w:val="00E67F02"/>
    <w:rsid w:val="00E743BF"/>
    <w:rsid w:val="00E859DC"/>
    <w:rsid w:val="00E9219C"/>
    <w:rsid w:val="00E956FE"/>
    <w:rsid w:val="00EA0037"/>
    <w:rsid w:val="00EB5473"/>
    <w:rsid w:val="00EB6CBA"/>
    <w:rsid w:val="00EC75E5"/>
    <w:rsid w:val="00EE071A"/>
    <w:rsid w:val="00F37F52"/>
    <w:rsid w:val="00F66937"/>
    <w:rsid w:val="00F67C06"/>
    <w:rsid w:val="00F73D07"/>
    <w:rsid w:val="00F77459"/>
    <w:rsid w:val="00F83690"/>
    <w:rsid w:val="00FC5732"/>
    <w:rsid w:val="00FD7D70"/>
    <w:rsid w:val="00FE6E14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99EDE53C-4452-4D93-ACC5-7EF8F90D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5BB"/>
    <w:pPr>
      <w:jc w:val="both"/>
    </w:pPr>
    <w:rPr>
      <w:szCs w:val="20"/>
    </w:rPr>
  </w:style>
  <w:style w:type="paragraph" w:styleId="Header">
    <w:name w:val="header"/>
    <w:basedOn w:val="Normal"/>
    <w:link w:val="HeaderChar"/>
    <w:rsid w:val="005B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0E0D"/>
    <w:rPr>
      <w:sz w:val="24"/>
      <w:szCs w:val="24"/>
    </w:rPr>
  </w:style>
  <w:style w:type="paragraph" w:styleId="Footer">
    <w:name w:val="footer"/>
    <w:basedOn w:val="Normal"/>
    <w:link w:val="FooterChar"/>
    <w:rsid w:val="005B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0E0D"/>
    <w:rPr>
      <w:sz w:val="24"/>
      <w:szCs w:val="24"/>
    </w:rPr>
  </w:style>
  <w:style w:type="paragraph" w:styleId="BalloonText">
    <w:name w:val="Balloon Text"/>
    <w:basedOn w:val="Normal"/>
    <w:link w:val="BalloonTextChar"/>
    <w:rsid w:val="00B85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C03EEFF9A804E9F96A32917034690" ma:contentTypeVersion="1" ma:contentTypeDescription="Create a new document." ma:contentTypeScope="" ma:versionID="aa01555b9aad60063570b5e41b2d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048E2-1F74-4CC9-9179-792624BFA921}"/>
</file>

<file path=customXml/itemProps2.xml><?xml version="1.0" encoding="utf-8"?>
<ds:datastoreItem xmlns:ds="http://schemas.openxmlformats.org/officeDocument/2006/customXml" ds:itemID="{49DE8A97-102C-48D8-8D44-D0587150D512}"/>
</file>

<file path=customXml/itemProps3.xml><?xml version="1.0" encoding="utf-8"?>
<ds:datastoreItem xmlns:ds="http://schemas.openxmlformats.org/officeDocument/2006/customXml" ds:itemID="{6FE33E16-3281-4C8F-B74F-6E8029DBA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University of Missouri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CDS</dc:creator>
  <cp:lastModifiedBy>Harmon, Cindy S. (Curators)</cp:lastModifiedBy>
  <cp:revision>3</cp:revision>
  <cp:lastPrinted>2018-01-17T20:01:00Z</cp:lastPrinted>
  <dcterms:created xsi:type="dcterms:W3CDTF">2019-01-07T16:07:00Z</dcterms:created>
  <dcterms:modified xsi:type="dcterms:W3CDTF">2019-01-07T16:08:00Z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0x010100F29C03EEFF9A804E9F96A32917034690</vt:lpwstr>
  </property>
  <property fmtid="{D5CDD505-2E9C-101B-9397-08002B2CF9AE}" pid="3" name="Order">
    <vt:r8>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